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747E2B" w:rsidRDefault="00A967D5">
            <w:pPr>
              <w:pStyle w:val="TableParagraph"/>
              <w:ind w:left="93"/>
              <w:rPr>
                <w:i/>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rsidR="00326AB4" w:rsidRPr="00747E2B" w:rsidRDefault="00A967D5">
            <w:pPr>
              <w:pStyle w:val="TableParagraph"/>
              <w:spacing w:before="69" w:line="207" w:lineRule="exact"/>
              <w:ind w:left="96"/>
              <w:rPr>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rsidR="00326AB4" w:rsidRPr="00747E2B" w:rsidRDefault="00A967D5">
            <w:pPr>
              <w:pStyle w:val="TableParagraph"/>
              <w:numPr>
                <w:ilvl w:val="0"/>
                <w:numId w:val="2"/>
              </w:numPr>
              <w:tabs>
                <w:tab w:val="left" w:pos="200"/>
                <w:tab w:val="left" w:pos="7561"/>
              </w:tabs>
              <w:spacing w:line="207" w:lineRule="exact"/>
              <w:ind w:left="200" w:hanging="107"/>
              <w:rPr>
                <w:sz w:val="18"/>
              </w:rPr>
            </w:pPr>
            <w:r w:rsidRPr="00747E2B">
              <w:rPr>
                <w:noProof/>
                <w:sz w:val="18"/>
                <w:lang w:eastAsia="it-IT"/>
              </w:rPr>
              <mc:AlternateContent>
                <mc:Choice Requires="wpg">
                  <w:drawing>
                    <wp:anchor distT="0" distB="0" distL="0" distR="0" simplePos="0" relativeHeight="487351808" behindDoc="1" locked="0" layoutInCell="1" allowOverlap="1">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747E2B">
              <w:rPr>
                <w:sz w:val="18"/>
              </w:rPr>
              <w:t>entro</w:t>
            </w:r>
            <w:r w:rsidRPr="00747E2B">
              <w:rPr>
                <w:spacing w:val="-3"/>
                <w:sz w:val="18"/>
              </w:rPr>
              <w:t xml:space="preserve"> </w:t>
            </w:r>
            <w:r w:rsidRPr="00747E2B">
              <w:rPr>
                <w:sz w:val="18"/>
              </w:rPr>
              <w:t>il</w:t>
            </w:r>
            <w:r w:rsidRPr="00747E2B">
              <w:rPr>
                <w:spacing w:val="-2"/>
                <w:sz w:val="18"/>
              </w:rPr>
              <w:t xml:space="preserve"> quinquennio</w:t>
            </w:r>
            <w:r w:rsidRPr="00747E2B">
              <w:rPr>
                <w:sz w:val="18"/>
              </w:rPr>
              <w:tab/>
              <w:t>(p.</w:t>
            </w:r>
            <w:r w:rsidRPr="00747E2B">
              <w:rPr>
                <w:spacing w:val="42"/>
                <w:sz w:val="18"/>
              </w:rPr>
              <w:t xml:space="preserve"> </w:t>
            </w:r>
            <w:r w:rsidRPr="00747E2B">
              <w:rPr>
                <w:sz w:val="18"/>
              </w:rPr>
              <w:t>5</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numPr>
                <w:ilvl w:val="0"/>
                <w:numId w:val="2"/>
              </w:numPr>
              <w:tabs>
                <w:tab w:val="left" w:pos="200"/>
                <w:tab w:val="left" w:pos="7566"/>
              </w:tabs>
              <w:spacing w:before="62"/>
              <w:ind w:left="200" w:hanging="107"/>
              <w:rPr>
                <w:sz w:val="18"/>
              </w:rPr>
            </w:pPr>
            <w:r w:rsidRPr="00747E2B">
              <w:rPr>
                <w:sz w:val="18"/>
              </w:rPr>
              <w:t>oltre</w:t>
            </w:r>
            <w:r w:rsidRPr="00747E2B">
              <w:rPr>
                <w:spacing w:val="-3"/>
                <w:sz w:val="18"/>
              </w:rPr>
              <w:t xml:space="preserve"> </w:t>
            </w:r>
            <w:r w:rsidRPr="00747E2B">
              <w:rPr>
                <w:sz w:val="18"/>
              </w:rPr>
              <w:t>il</w:t>
            </w:r>
            <w:r w:rsidRPr="00747E2B">
              <w:rPr>
                <w:spacing w:val="-3"/>
                <w:sz w:val="18"/>
              </w:rPr>
              <w:t xml:space="preserve"> </w:t>
            </w:r>
            <w:r w:rsidRPr="00747E2B">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33E4" w:rsidRDefault="002333E4">
      <w:r>
        <w:separator/>
      </w:r>
    </w:p>
  </w:endnote>
  <w:endnote w:type="continuationSeparator" w:id="0">
    <w:p w:rsidR="002333E4" w:rsidRDefault="0023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33E4" w:rsidRDefault="002333E4">
      <w:r>
        <w:separator/>
      </w:r>
    </w:p>
  </w:footnote>
  <w:footnote w:type="continuationSeparator" w:id="0">
    <w:p w:rsidR="002333E4" w:rsidRDefault="0023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16cid:durableId="1157302417">
    <w:abstractNumId w:val="0"/>
  </w:num>
  <w:num w:numId="2" w16cid:durableId="991445294">
    <w:abstractNumId w:val="2"/>
  </w:num>
  <w:num w:numId="3" w16cid:durableId="129251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E37E9"/>
    <w:rsid w:val="002333E4"/>
    <w:rsid w:val="00326AB4"/>
    <w:rsid w:val="004A011E"/>
    <w:rsid w:val="00747E2B"/>
    <w:rsid w:val="008413DF"/>
    <w:rsid w:val="00A967D5"/>
    <w:rsid w:val="00E23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Dora Maria Boccia</cp:lastModifiedBy>
  <cp:revision>2</cp:revision>
  <dcterms:created xsi:type="dcterms:W3CDTF">2025-03-05T10:35:00Z</dcterms:created>
  <dcterms:modified xsi:type="dcterms:W3CDTF">2025-03-05T10:35:00Z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